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F" w:rsidRDefault="009051AF" w:rsidP="009051AF">
      <w:pPr>
        <w:pStyle w:val="Default"/>
        <w:pageBreakBefore/>
        <w:rPr>
          <w:sz w:val="36"/>
          <w:szCs w:val="36"/>
        </w:rPr>
      </w:pPr>
      <w:bookmarkStart w:id="0" w:name="_GoBack"/>
      <w:bookmarkEnd w:id="0"/>
      <w:r w:rsidRPr="009051AF">
        <w:rPr>
          <w:b/>
          <w:bCs/>
          <w:sz w:val="36"/>
          <w:szCs w:val="36"/>
        </w:rPr>
        <w:t xml:space="preserve">INDYBAR APPELLATE PRACTICE </w:t>
      </w:r>
      <w:proofErr w:type="gramStart"/>
      <w:r w:rsidRPr="009051AF">
        <w:rPr>
          <w:b/>
          <w:bCs/>
          <w:sz w:val="36"/>
          <w:szCs w:val="36"/>
        </w:rPr>
        <w:t>SECTION  APPELLATE</w:t>
      </w:r>
      <w:proofErr w:type="gramEnd"/>
      <w:r w:rsidRPr="009051AF">
        <w:rPr>
          <w:b/>
          <w:bCs/>
          <w:sz w:val="36"/>
          <w:szCs w:val="36"/>
        </w:rPr>
        <w:t xml:space="preserve"> JUDGES EDUCATION INSTITUTE 201</w:t>
      </w:r>
      <w:r w:rsidR="009B3CB3">
        <w:rPr>
          <w:b/>
          <w:bCs/>
          <w:sz w:val="36"/>
          <w:szCs w:val="36"/>
        </w:rPr>
        <w:t>5</w:t>
      </w:r>
      <w:r w:rsidRPr="009051AF">
        <w:rPr>
          <w:b/>
          <w:bCs/>
          <w:sz w:val="36"/>
          <w:szCs w:val="36"/>
        </w:rPr>
        <w:t xml:space="preserve"> SUMMIT </w:t>
      </w:r>
      <w:r>
        <w:rPr>
          <w:b/>
          <w:bCs/>
          <w:sz w:val="36"/>
          <w:szCs w:val="36"/>
        </w:rPr>
        <w:t xml:space="preserve">JILL ELLIS SCHOLARSHIP APPLICATION </w:t>
      </w:r>
    </w:p>
    <w:p w:rsidR="009051AF" w:rsidRDefault="009051AF" w:rsidP="009051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9051AF" w:rsidRDefault="009B3CB3" w:rsidP="009051AF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sz w:val="22"/>
          <w:szCs w:val="22"/>
        </w:rPr>
        <w:t>Washington, DC, November 12</w:t>
      </w:r>
      <w:r w:rsidR="009051AF" w:rsidRPr="009B3CB3">
        <w:rPr>
          <w:b/>
          <w:bCs/>
          <w:sz w:val="22"/>
          <w:szCs w:val="22"/>
        </w:rPr>
        <w:t>-1</w:t>
      </w:r>
      <w:r>
        <w:rPr>
          <w:b/>
          <w:bCs/>
          <w:sz w:val="22"/>
          <w:szCs w:val="22"/>
        </w:rPr>
        <w:t>5</w:t>
      </w:r>
      <w:r w:rsidR="009051AF" w:rsidRPr="009B3CB3">
        <w:rPr>
          <w:b/>
          <w:bCs/>
          <w:sz w:val="22"/>
          <w:szCs w:val="22"/>
        </w:rPr>
        <w:t>, 201</w:t>
      </w:r>
      <w:r>
        <w:rPr>
          <w:b/>
          <w:bCs/>
          <w:sz w:val="22"/>
          <w:szCs w:val="22"/>
        </w:rPr>
        <w:t>5</w:t>
      </w:r>
      <w:r w:rsidR="009051AF" w:rsidRPr="009B3CB3">
        <w:rPr>
          <w:b/>
          <w:bCs/>
          <w:sz w:val="22"/>
          <w:szCs w:val="22"/>
        </w:rPr>
        <w:t>.</w:t>
      </w:r>
      <w:r w:rsidR="009051AF">
        <w:rPr>
          <w:b/>
          <w:bCs/>
          <w:sz w:val="22"/>
          <w:szCs w:val="22"/>
        </w:rPr>
        <w:t xml:space="preserve"> Event information available at </w:t>
      </w:r>
      <w:hyperlink r:id="rId7" w:history="1">
        <w:r w:rsidR="009051AF">
          <w:rPr>
            <w:b/>
            <w:bCs/>
            <w:color w:val="0000FF"/>
            <w:sz w:val="22"/>
            <w:szCs w:val="22"/>
          </w:rPr>
          <w:t>http://ajei.law.smu.edu/</w:t>
        </w:r>
      </w:hyperlink>
      <w:r w:rsidR="009051AF">
        <w:rPr>
          <w:b/>
          <w:bCs/>
          <w:sz w:val="22"/>
          <w:szCs w:val="22"/>
        </w:rPr>
        <w:t xml:space="preserve">  </w:t>
      </w:r>
      <w:r w:rsidR="009051AF">
        <w:rPr>
          <w:rFonts w:ascii="Calibri" w:hAnsi="Calibri" w:cs="Calibri"/>
          <w:sz w:val="23"/>
          <w:szCs w:val="23"/>
        </w:rPr>
        <w:t xml:space="preserve"> Application Deadline:  </w:t>
      </w:r>
      <w:r>
        <w:rPr>
          <w:rFonts w:ascii="Calibri" w:hAnsi="Calibri" w:cs="Calibri"/>
          <w:sz w:val="23"/>
          <w:szCs w:val="23"/>
        </w:rPr>
        <w:t>October 2</w:t>
      </w:r>
      <w:r w:rsidR="009051AF">
        <w:rPr>
          <w:rFonts w:ascii="Calibri" w:hAnsi="Calibri" w:cs="Calibri"/>
          <w:sz w:val="23"/>
          <w:szCs w:val="23"/>
        </w:rPr>
        <w:t>, 201</w:t>
      </w:r>
      <w:r>
        <w:rPr>
          <w:rFonts w:ascii="Calibri" w:hAnsi="Calibri" w:cs="Calibri"/>
          <w:sz w:val="23"/>
          <w:szCs w:val="23"/>
        </w:rPr>
        <w:t>5</w:t>
      </w:r>
      <w:r w:rsidR="009051AF">
        <w:rPr>
          <w:rFonts w:ascii="Calibri" w:hAnsi="Calibri" w:cs="Calibri"/>
          <w:sz w:val="23"/>
          <w:szCs w:val="23"/>
        </w:rPr>
        <w:t xml:space="preserve"> </w:t>
      </w:r>
      <w:r w:rsidR="009051AF">
        <w:rPr>
          <w:rFonts w:ascii="Calibri" w:hAnsi="Calibri" w:cs="Calibri"/>
          <w:sz w:val="22"/>
          <w:szCs w:val="22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Notification of Scholarship Recipient:  </w:t>
      </w:r>
      <w:r w:rsidR="00A2318C">
        <w:rPr>
          <w:rFonts w:ascii="Calibri" w:hAnsi="Calibri" w:cs="Calibri"/>
          <w:sz w:val="23"/>
          <w:szCs w:val="23"/>
        </w:rPr>
        <w:t xml:space="preserve">October </w:t>
      </w:r>
      <w:r w:rsidR="009B3CB3">
        <w:rPr>
          <w:rFonts w:ascii="Calibri" w:hAnsi="Calibri" w:cs="Calibri"/>
          <w:sz w:val="23"/>
          <w:szCs w:val="23"/>
        </w:rPr>
        <w:t>8</w:t>
      </w:r>
      <w:r>
        <w:rPr>
          <w:rFonts w:ascii="Calibri" w:hAnsi="Calibri" w:cs="Calibri"/>
          <w:sz w:val="23"/>
          <w:szCs w:val="23"/>
        </w:rPr>
        <w:t>, 201</w:t>
      </w:r>
      <w:r w:rsidR="009B3CB3">
        <w:rPr>
          <w:rFonts w:ascii="Calibri" w:hAnsi="Calibri" w:cs="Calibri"/>
          <w:sz w:val="23"/>
          <w:szCs w:val="23"/>
        </w:rPr>
        <w:t>5</w:t>
      </w:r>
      <w:r>
        <w:rPr>
          <w:rFonts w:ascii="Calibri" w:hAnsi="Calibri" w:cs="Calibri"/>
          <w:sz w:val="23"/>
          <w:szCs w:val="23"/>
        </w:rPr>
        <w:t xml:space="preserve"> </w:t>
      </w:r>
    </w:p>
    <w:p w:rsidR="009051AF" w:rsidRDefault="009B3CB3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Submit application to dfitzgerald</w:t>
      </w:r>
      <w:r w:rsidR="009051AF">
        <w:rPr>
          <w:rFonts w:ascii="Calibri" w:hAnsi="Calibri" w:cs="Calibri"/>
          <w:sz w:val="23"/>
          <w:szCs w:val="23"/>
        </w:rPr>
        <w:t xml:space="preserve">@indybar.org or Fax to 317.269.1915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292425"/>
          <w:sz w:val="26"/>
          <w:szCs w:val="26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SCHOLARSHIP DESCRIPTION: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Appellate Judges Education Institute</w:t>
      </w:r>
      <w:r w:rsidR="003469E3">
        <w:rPr>
          <w:rFonts w:ascii="Calibri" w:hAnsi="Calibri" w:cs="Calibri"/>
          <w:b/>
          <w:bCs/>
          <w:sz w:val="23"/>
          <w:szCs w:val="23"/>
        </w:rPr>
        <w:t xml:space="preserve"> (“AJEI”)</w:t>
      </w:r>
      <w:r>
        <w:rPr>
          <w:rFonts w:ascii="Calibri" w:hAnsi="Calibri" w:cs="Calibri"/>
          <w:b/>
          <w:bCs/>
          <w:sz w:val="23"/>
          <w:szCs w:val="23"/>
        </w:rPr>
        <w:t xml:space="preserve"> 201</w:t>
      </w:r>
      <w:r w:rsidR="009B3CB3">
        <w:rPr>
          <w:rFonts w:ascii="Calibri" w:hAnsi="Calibri" w:cs="Calibri"/>
          <w:b/>
          <w:bCs/>
          <w:sz w:val="23"/>
          <w:szCs w:val="23"/>
        </w:rPr>
        <w:t>5</w:t>
      </w:r>
      <w:r>
        <w:rPr>
          <w:rFonts w:ascii="Calibri" w:hAnsi="Calibri" w:cs="Calibri"/>
          <w:b/>
          <w:bCs/>
          <w:sz w:val="23"/>
          <w:szCs w:val="23"/>
        </w:rPr>
        <w:t xml:space="preserve"> Summit Jill Ellis Scholarship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Scho</w:t>
      </w:r>
      <w:r w:rsidR="00A2318C">
        <w:rPr>
          <w:rFonts w:ascii="Calibri" w:hAnsi="Calibri" w:cs="Calibri"/>
          <w:sz w:val="23"/>
          <w:szCs w:val="23"/>
        </w:rPr>
        <w:t>larship is in the amount of $1,5</w:t>
      </w:r>
      <w:r>
        <w:rPr>
          <w:rFonts w:ascii="Calibri" w:hAnsi="Calibri" w:cs="Calibri"/>
          <w:sz w:val="23"/>
          <w:szCs w:val="23"/>
        </w:rPr>
        <w:t>00</w:t>
      </w:r>
      <w:r w:rsidR="00A2318C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</w:t>
      </w:r>
      <w:r w:rsidR="00A2318C">
        <w:rPr>
          <w:rFonts w:ascii="Calibri" w:hAnsi="Calibri" w:cs="Calibri"/>
          <w:sz w:val="23"/>
          <w:szCs w:val="23"/>
        </w:rPr>
        <w:t xml:space="preserve">which </w:t>
      </w:r>
      <w:r>
        <w:rPr>
          <w:rFonts w:ascii="Calibri" w:hAnsi="Calibri" w:cs="Calibri"/>
          <w:sz w:val="23"/>
          <w:szCs w:val="23"/>
        </w:rPr>
        <w:t xml:space="preserve">will cover the conference registration fee for one individual, as well as a portion of travel and lodging expenses. 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color w:val="292425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Selection Criteria: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color w:val="292425"/>
          <w:sz w:val="23"/>
          <w:szCs w:val="23"/>
        </w:rPr>
        <w:t>This scholarship is available to appellate practice attorneys</w:t>
      </w:r>
      <w:r w:rsidR="00A2318C">
        <w:rPr>
          <w:rFonts w:ascii="Calibri" w:hAnsi="Calibri" w:cs="Calibri"/>
          <w:color w:val="292425"/>
          <w:sz w:val="23"/>
          <w:szCs w:val="23"/>
        </w:rPr>
        <w:t>.</w:t>
      </w:r>
      <w:r>
        <w:rPr>
          <w:rFonts w:ascii="Calibri" w:hAnsi="Calibri" w:cs="Calibri"/>
          <w:color w:val="292425"/>
          <w:sz w:val="23"/>
          <w:szCs w:val="23"/>
        </w:rPr>
        <w:t xml:space="preserve"> </w:t>
      </w:r>
      <w:r w:rsidR="00A2318C" w:rsidRPr="00A2318C">
        <w:rPr>
          <w:rFonts w:ascii="Calibri" w:hAnsi="Calibri" w:cs="Calibri"/>
          <w:color w:val="292425"/>
          <w:sz w:val="23"/>
          <w:szCs w:val="23"/>
        </w:rPr>
        <w:t xml:space="preserve">The following will be some of the factors considered in determining whether to award scholarships: (1) those individuals demonstrating interest in active Indianapolis Bar Association and/or Appellate Practice Section participation; (2) first-time attendees of the </w:t>
      </w:r>
      <w:r w:rsidR="003469E3">
        <w:rPr>
          <w:rFonts w:ascii="Calibri" w:hAnsi="Calibri" w:cs="Calibri"/>
          <w:color w:val="292425"/>
          <w:sz w:val="23"/>
          <w:szCs w:val="23"/>
        </w:rPr>
        <w:t>AJEI</w:t>
      </w:r>
      <w:r w:rsidR="00A2318C" w:rsidRPr="00A2318C">
        <w:rPr>
          <w:rFonts w:ascii="Calibri" w:hAnsi="Calibri" w:cs="Calibri"/>
          <w:color w:val="292425"/>
          <w:sz w:val="23"/>
          <w:szCs w:val="23"/>
        </w:rPr>
        <w:t xml:space="preserve"> Conference; and (3) attorneys practicing in the fields of government or public service, or others who demonstrate that the costs of th</w:t>
      </w:r>
      <w:r w:rsidR="003469E3">
        <w:rPr>
          <w:rFonts w:ascii="Calibri" w:hAnsi="Calibri" w:cs="Calibri"/>
          <w:color w:val="292425"/>
          <w:sz w:val="23"/>
          <w:szCs w:val="23"/>
        </w:rPr>
        <w:t>is</w:t>
      </w:r>
      <w:r w:rsidR="00A2318C" w:rsidRPr="00A2318C">
        <w:rPr>
          <w:rFonts w:ascii="Calibri" w:hAnsi="Calibri" w:cs="Calibri"/>
          <w:color w:val="292425"/>
          <w:sz w:val="23"/>
          <w:szCs w:val="23"/>
        </w:rPr>
        <w:t xml:space="preserve"> conference are a barrier to attend.  </w:t>
      </w:r>
      <w:r>
        <w:rPr>
          <w:rFonts w:ascii="Calibri" w:hAnsi="Calibri" w:cs="Calibri"/>
          <w:color w:val="292425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color w:val="292425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Scholarship Policy: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292425"/>
          <w:sz w:val="23"/>
          <w:szCs w:val="23"/>
        </w:rPr>
        <w:t xml:space="preserve">Conference registration fees for the scholarship recipient will be paid directly to the event organizer by the Indianapolis Bar Association. </w:t>
      </w:r>
      <w:r>
        <w:rPr>
          <w:rFonts w:ascii="Calibri" w:hAnsi="Calibri" w:cs="Calibri"/>
          <w:sz w:val="23"/>
          <w:szCs w:val="23"/>
        </w:rPr>
        <w:t xml:space="preserve"> </w:t>
      </w:r>
      <w:r w:rsidR="00A2318C">
        <w:rPr>
          <w:rFonts w:ascii="Calibri" w:hAnsi="Calibri" w:cs="Calibri"/>
          <w:sz w:val="23"/>
          <w:szCs w:val="23"/>
        </w:rPr>
        <w:t xml:space="preserve">For all other expenses, the recipient must seek reimbursement up to total scholarship amount.  </w:t>
      </w:r>
    </w:p>
    <w:p w:rsidR="009051AF" w:rsidRDefault="009051AF" w:rsidP="009051AF">
      <w:pPr>
        <w:pStyle w:val="Default"/>
        <w:rPr>
          <w:rFonts w:ascii="Calibri" w:hAnsi="Calibri" w:cs="Calibri"/>
          <w:color w:val="FFFFFF"/>
          <w:sz w:val="23"/>
          <w:szCs w:val="23"/>
        </w:rPr>
      </w:pPr>
      <w:r>
        <w:rPr>
          <w:rFonts w:ascii="Calibri" w:hAnsi="Calibri" w:cs="Calibri"/>
          <w:color w:val="FFFFFF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292425"/>
          <w:sz w:val="23"/>
          <w:szCs w:val="23"/>
        </w:rPr>
        <w:t xml:space="preserve">Questions about the scholarship should be directed to </w:t>
      </w:r>
      <w:r w:rsidR="00AB50BC">
        <w:rPr>
          <w:rFonts w:ascii="Calibri" w:hAnsi="Calibri" w:cs="Calibri"/>
          <w:color w:val="292425"/>
          <w:sz w:val="23"/>
          <w:szCs w:val="23"/>
        </w:rPr>
        <w:t xml:space="preserve">Lucy Dollens </w:t>
      </w:r>
      <w:r w:rsidR="00AB50BC" w:rsidRPr="00AB50BC">
        <w:rPr>
          <w:rFonts w:ascii="Calibri" w:hAnsi="Calibri" w:cs="Calibri"/>
          <w:color w:val="292425"/>
          <w:sz w:val="23"/>
          <w:szCs w:val="23"/>
        </w:rPr>
        <w:t>(</w:t>
      </w:r>
      <w:r w:rsidR="00AB50BC">
        <w:rPr>
          <w:rFonts w:ascii="Calibri" w:hAnsi="Calibri" w:cs="Calibri"/>
          <w:color w:val="292425"/>
          <w:sz w:val="23"/>
          <w:szCs w:val="23"/>
        </w:rPr>
        <w:t>Lucy.Dollens@quarles.com)</w:t>
      </w:r>
    </w:p>
    <w:p w:rsidR="009051AF" w:rsidRDefault="009051AF" w:rsidP="009051AF">
      <w:pPr>
        <w:pStyle w:val="Default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Full Name: _____________________________________________________________________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Firm/Organization: ______________________________________________________________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Office Address: __________________________________________________________________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City: Zip: _______________________________________________________________________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Phone:  _____________________________________Fax: ________________________________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color w:val="292425"/>
          <w:sz w:val="23"/>
          <w:szCs w:val="23"/>
        </w:rPr>
      </w:pPr>
      <w:r>
        <w:rPr>
          <w:rFonts w:ascii="Calibri" w:hAnsi="Calibri" w:cs="Calibri"/>
          <w:b/>
          <w:bCs/>
          <w:color w:val="292425"/>
          <w:sz w:val="23"/>
          <w:szCs w:val="23"/>
        </w:rPr>
        <w:t xml:space="preserve">Email: ______________________________________________________________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pageBreakBefore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lastRenderedPageBreak/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INDYBAR APPELLATE PRACTICE SECTION  </w:t>
      </w:r>
    </w:p>
    <w:p w:rsidR="009051AF" w:rsidRDefault="009051AF" w:rsidP="009051AF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>APPELLATE JUDGES EDUCATION INSTITUTE 201</w:t>
      </w:r>
      <w:r w:rsidR="009B3CB3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SUMMIT JILL ELLIS SCHOLARSHIP APPLICATION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Have you previously attended the Appellate Judges Education Institute? If so, what years have you attended?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Why do you wish to attend the Appellate Judges Education Institute? What advantage do you believe you gain by participating? </w:t>
      </w:r>
    </w:p>
    <w:p w:rsidR="009051AF" w:rsidRPr="00A2318C" w:rsidRDefault="009051AF" w:rsidP="009051AF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Approximately what percentage of your practice is devoted to appellate issues?  If your practice involves government and/or public service work, please indicate here.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Do you have an interest in becoming involved with the Indianapolis Bar Association and/or the Appellate Practice Section of the IndyBar?  If so, how would you like to become involved? </w:t>
      </w:r>
    </w:p>
    <w:p w:rsidR="009051AF" w:rsidRDefault="009051AF" w:rsidP="009051A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D65916" w:rsidRDefault="00D65916" w:rsidP="009051AF"/>
    <w:p w:rsidR="00A2318C" w:rsidRDefault="00A2318C" w:rsidP="009051AF"/>
    <w:p w:rsidR="00A2318C" w:rsidRDefault="00A2318C" w:rsidP="009051AF"/>
    <w:p w:rsidR="00A2318C" w:rsidRPr="00A2318C" w:rsidRDefault="00A2318C" w:rsidP="00A231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  <w:r w:rsidRPr="00A2318C">
        <w:rPr>
          <w:rFonts w:cs="Calibri"/>
          <w:b/>
          <w:bCs/>
          <w:color w:val="000000"/>
          <w:sz w:val="23"/>
          <w:szCs w:val="23"/>
        </w:rPr>
        <w:t xml:space="preserve">Any other information you wish to share. </w:t>
      </w:r>
    </w:p>
    <w:p w:rsidR="00A2318C" w:rsidRPr="009051AF" w:rsidRDefault="00A2318C" w:rsidP="009051AF"/>
    <w:sectPr w:rsidR="00A2318C" w:rsidRPr="009051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B8" w:rsidRDefault="00AB27B8" w:rsidP="009051AF">
      <w:pPr>
        <w:spacing w:after="0" w:line="240" w:lineRule="auto"/>
      </w:pPr>
      <w:r>
        <w:separator/>
      </w:r>
    </w:p>
  </w:endnote>
  <w:endnote w:type="continuationSeparator" w:id="0">
    <w:p w:rsidR="00AB27B8" w:rsidRDefault="00AB27B8" w:rsidP="0090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B8" w:rsidRDefault="00AB27B8" w:rsidP="009051AF">
      <w:pPr>
        <w:spacing w:after="0" w:line="240" w:lineRule="auto"/>
      </w:pPr>
      <w:r>
        <w:separator/>
      </w:r>
    </w:p>
  </w:footnote>
  <w:footnote w:type="continuationSeparator" w:id="0">
    <w:p w:rsidR="00AB27B8" w:rsidRDefault="00AB27B8" w:rsidP="0090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AF" w:rsidRDefault="009051AF">
    <w:pPr>
      <w:pStyle w:val="Header"/>
    </w:pPr>
    <w:r>
      <w:rPr>
        <w:noProof/>
        <w:sz w:val="36"/>
        <w:szCs w:val="36"/>
      </w:rPr>
      <w:drawing>
        <wp:inline distT="0" distB="0" distL="0" distR="0">
          <wp:extent cx="2524125" cy="742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AF"/>
    <w:rsid w:val="000113D4"/>
    <w:rsid w:val="00013FF1"/>
    <w:rsid w:val="00015E9F"/>
    <w:rsid w:val="0001722F"/>
    <w:rsid w:val="00025A9D"/>
    <w:rsid w:val="00031D52"/>
    <w:rsid w:val="00032042"/>
    <w:rsid w:val="0003352D"/>
    <w:rsid w:val="000348F0"/>
    <w:rsid w:val="0003512D"/>
    <w:rsid w:val="00040DE4"/>
    <w:rsid w:val="000434C0"/>
    <w:rsid w:val="00047F5F"/>
    <w:rsid w:val="0005743D"/>
    <w:rsid w:val="000647DA"/>
    <w:rsid w:val="00085DD6"/>
    <w:rsid w:val="00086B93"/>
    <w:rsid w:val="000A1681"/>
    <w:rsid w:val="000A42F9"/>
    <w:rsid w:val="000A7312"/>
    <w:rsid w:val="000C3331"/>
    <w:rsid w:val="000D2767"/>
    <w:rsid w:val="000E49EB"/>
    <w:rsid w:val="000E7416"/>
    <w:rsid w:val="001017E9"/>
    <w:rsid w:val="001054C5"/>
    <w:rsid w:val="001168A3"/>
    <w:rsid w:val="00141041"/>
    <w:rsid w:val="001531C7"/>
    <w:rsid w:val="00156B45"/>
    <w:rsid w:val="0016579B"/>
    <w:rsid w:val="00170335"/>
    <w:rsid w:val="00174370"/>
    <w:rsid w:val="00181DFA"/>
    <w:rsid w:val="001836C2"/>
    <w:rsid w:val="00194AA8"/>
    <w:rsid w:val="00195B8E"/>
    <w:rsid w:val="00196609"/>
    <w:rsid w:val="001A4ADD"/>
    <w:rsid w:val="001B0681"/>
    <w:rsid w:val="001C3D4F"/>
    <w:rsid w:val="001C571E"/>
    <w:rsid w:val="001C7A10"/>
    <w:rsid w:val="001D3CDF"/>
    <w:rsid w:val="001E20E1"/>
    <w:rsid w:val="001E22A7"/>
    <w:rsid w:val="001E6B5D"/>
    <w:rsid w:val="001F4ED9"/>
    <w:rsid w:val="00201B6E"/>
    <w:rsid w:val="00207C8E"/>
    <w:rsid w:val="00215640"/>
    <w:rsid w:val="00225A65"/>
    <w:rsid w:val="0023134A"/>
    <w:rsid w:val="00232A0F"/>
    <w:rsid w:val="00235138"/>
    <w:rsid w:val="0023768C"/>
    <w:rsid w:val="002404CD"/>
    <w:rsid w:val="0024486B"/>
    <w:rsid w:val="0025234D"/>
    <w:rsid w:val="00254B2E"/>
    <w:rsid w:val="00256344"/>
    <w:rsid w:val="00263760"/>
    <w:rsid w:val="00270A1F"/>
    <w:rsid w:val="00273D32"/>
    <w:rsid w:val="00292D6C"/>
    <w:rsid w:val="002A573A"/>
    <w:rsid w:val="002C3B0E"/>
    <w:rsid w:val="002D2786"/>
    <w:rsid w:val="002D5C55"/>
    <w:rsid w:val="002D63BB"/>
    <w:rsid w:val="002E01C2"/>
    <w:rsid w:val="002E4B72"/>
    <w:rsid w:val="00307E61"/>
    <w:rsid w:val="003112C4"/>
    <w:rsid w:val="00312706"/>
    <w:rsid w:val="0032458D"/>
    <w:rsid w:val="00324B08"/>
    <w:rsid w:val="00325F92"/>
    <w:rsid w:val="0033548C"/>
    <w:rsid w:val="003355DA"/>
    <w:rsid w:val="003437BF"/>
    <w:rsid w:val="00344521"/>
    <w:rsid w:val="00344D62"/>
    <w:rsid w:val="003469E3"/>
    <w:rsid w:val="0035164E"/>
    <w:rsid w:val="00356012"/>
    <w:rsid w:val="00357364"/>
    <w:rsid w:val="0036754D"/>
    <w:rsid w:val="00367F7C"/>
    <w:rsid w:val="003732F5"/>
    <w:rsid w:val="00377EA8"/>
    <w:rsid w:val="00385100"/>
    <w:rsid w:val="00387034"/>
    <w:rsid w:val="00391056"/>
    <w:rsid w:val="003B05A3"/>
    <w:rsid w:val="003B396F"/>
    <w:rsid w:val="003B4968"/>
    <w:rsid w:val="003B4BD9"/>
    <w:rsid w:val="003C0889"/>
    <w:rsid w:val="003C2618"/>
    <w:rsid w:val="003E1EB6"/>
    <w:rsid w:val="003E7DA5"/>
    <w:rsid w:val="00400C53"/>
    <w:rsid w:val="004114DA"/>
    <w:rsid w:val="004145A9"/>
    <w:rsid w:val="0042542A"/>
    <w:rsid w:val="00433728"/>
    <w:rsid w:val="00437DC1"/>
    <w:rsid w:val="00447D73"/>
    <w:rsid w:val="00461B33"/>
    <w:rsid w:val="00466375"/>
    <w:rsid w:val="00485827"/>
    <w:rsid w:val="00495204"/>
    <w:rsid w:val="004978EF"/>
    <w:rsid w:val="004A4177"/>
    <w:rsid w:val="004B1ED6"/>
    <w:rsid w:val="004B2382"/>
    <w:rsid w:val="004B2CDC"/>
    <w:rsid w:val="004B54BD"/>
    <w:rsid w:val="004C2F4E"/>
    <w:rsid w:val="004C3480"/>
    <w:rsid w:val="004D42F9"/>
    <w:rsid w:val="004D5941"/>
    <w:rsid w:val="004E11A5"/>
    <w:rsid w:val="004E5C42"/>
    <w:rsid w:val="004F49E9"/>
    <w:rsid w:val="004F6352"/>
    <w:rsid w:val="005022E6"/>
    <w:rsid w:val="00510C19"/>
    <w:rsid w:val="005151B1"/>
    <w:rsid w:val="00515DC8"/>
    <w:rsid w:val="005173E0"/>
    <w:rsid w:val="005219FD"/>
    <w:rsid w:val="00522074"/>
    <w:rsid w:val="005228EE"/>
    <w:rsid w:val="005232C7"/>
    <w:rsid w:val="00526179"/>
    <w:rsid w:val="00526CCD"/>
    <w:rsid w:val="00535400"/>
    <w:rsid w:val="00560EB7"/>
    <w:rsid w:val="00560F22"/>
    <w:rsid w:val="00562528"/>
    <w:rsid w:val="0057326C"/>
    <w:rsid w:val="005857E7"/>
    <w:rsid w:val="0059371D"/>
    <w:rsid w:val="00596585"/>
    <w:rsid w:val="00597949"/>
    <w:rsid w:val="005B7D8E"/>
    <w:rsid w:val="005D068E"/>
    <w:rsid w:val="005D6CD4"/>
    <w:rsid w:val="005D7B6B"/>
    <w:rsid w:val="005E58A1"/>
    <w:rsid w:val="005F0F3F"/>
    <w:rsid w:val="006049AE"/>
    <w:rsid w:val="006109B7"/>
    <w:rsid w:val="00620078"/>
    <w:rsid w:val="006314D9"/>
    <w:rsid w:val="006464E7"/>
    <w:rsid w:val="00651841"/>
    <w:rsid w:val="00655C48"/>
    <w:rsid w:val="00656836"/>
    <w:rsid w:val="00657156"/>
    <w:rsid w:val="00657309"/>
    <w:rsid w:val="00670492"/>
    <w:rsid w:val="00675486"/>
    <w:rsid w:val="00693048"/>
    <w:rsid w:val="00694D3B"/>
    <w:rsid w:val="006952E3"/>
    <w:rsid w:val="006971C8"/>
    <w:rsid w:val="00697765"/>
    <w:rsid w:val="006A255A"/>
    <w:rsid w:val="006B5735"/>
    <w:rsid w:val="006C2EE8"/>
    <w:rsid w:val="006C37C9"/>
    <w:rsid w:val="006C42B9"/>
    <w:rsid w:val="006C5878"/>
    <w:rsid w:val="006C66A2"/>
    <w:rsid w:val="006C6A41"/>
    <w:rsid w:val="006D0C27"/>
    <w:rsid w:val="006D50EC"/>
    <w:rsid w:val="006F0F6A"/>
    <w:rsid w:val="006F1E77"/>
    <w:rsid w:val="006F23F5"/>
    <w:rsid w:val="007012E4"/>
    <w:rsid w:val="00701B47"/>
    <w:rsid w:val="00716FED"/>
    <w:rsid w:val="00731FCA"/>
    <w:rsid w:val="007339A8"/>
    <w:rsid w:val="007348B5"/>
    <w:rsid w:val="007353CB"/>
    <w:rsid w:val="007353FF"/>
    <w:rsid w:val="00737333"/>
    <w:rsid w:val="00737551"/>
    <w:rsid w:val="00744769"/>
    <w:rsid w:val="007461CB"/>
    <w:rsid w:val="00747B22"/>
    <w:rsid w:val="00756062"/>
    <w:rsid w:val="00777F1C"/>
    <w:rsid w:val="00783081"/>
    <w:rsid w:val="007852A4"/>
    <w:rsid w:val="00785C67"/>
    <w:rsid w:val="00795CD1"/>
    <w:rsid w:val="007A48B7"/>
    <w:rsid w:val="007A64FC"/>
    <w:rsid w:val="007A6690"/>
    <w:rsid w:val="007B1FC0"/>
    <w:rsid w:val="007B5733"/>
    <w:rsid w:val="007C2FB3"/>
    <w:rsid w:val="007D4E21"/>
    <w:rsid w:val="007E20A1"/>
    <w:rsid w:val="007E656F"/>
    <w:rsid w:val="007F461E"/>
    <w:rsid w:val="007F63CD"/>
    <w:rsid w:val="00801E32"/>
    <w:rsid w:val="00805ADA"/>
    <w:rsid w:val="00813933"/>
    <w:rsid w:val="00814879"/>
    <w:rsid w:val="00821280"/>
    <w:rsid w:val="00822B9B"/>
    <w:rsid w:val="00824833"/>
    <w:rsid w:val="00826EEB"/>
    <w:rsid w:val="008303A8"/>
    <w:rsid w:val="00836F9D"/>
    <w:rsid w:val="0084064A"/>
    <w:rsid w:val="008439F0"/>
    <w:rsid w:val="00851A42"/>
    <w:rsid w:val="00857ADD"/>
    <w:rsid w:val="00864AAF"/>
    <w:rsid w:val="0086795D"/>
    <w:rsid w:val="008725AE"/>
    <w:rsid w:val="00877D75"/>
    <w:rsid w:val="00884869"/>
    <w:rsid w:val="008858D7"/>
    <w:rsid w:val="008900F4"/>
    <w:rsid w:val="00891D8F"/>
    <w:rsid w:val="008A2895"/>
    <w:rsid w:val="008B4BED"/>
    <w:rsid w:val="008B51A3"/>
    <w:rsid w:val="008C1B78"/>
    <w:rsid w:val="008D5672"/>
    <w:rsid w:val="008D770B"/>
    <w:rsid w:val="008F75E3"/>
    <w:rsid w:val="0090298C"/>
    <w:rsid w:val="009051AF"/>
    <w:rsid w:val="00914A91"/>
    <w:rsid w:val="00917111"/>
    <w:rsid w:val="00917325"/>
    <w:rsid w:val="0091781F"/>
    <w:rsid w:val="0092066C"/>
    <w:rsid w:val="009256D1"/>
    <w:rsid w:val="00934A06"/>
    <w:rsid w:val="00944536"/>
    <w:rsid w:val="009658E6"/>
    <w:rsid w:val="00970A27"/>
    <w:rsid w:val="00971B61"/>
    <w:rsid w:val="00971FA7"/>
    <w:rsid w:val="00972F67"/>
    <w:rsid w:val="00976C15"/>
    <w:rsid w:val="00981E16"/>
    <w:rsid w:val="00984E45"/>
    <w:rsid w:val="009858AC"/>
    <w:rsid w:val="00990392"/>
    <w:rsid w:val="00992359"/>
    <w:rsid w:val="009965E9"/>
    <w:rsid w:val="009A2238"/>
    <w:rsid w:val="009A40BA"/>
    <w:rsid w:val="009A6853"/>
    <w:rsid w:val="009B3CB3"/>
    <w:rsid w:val="009B6C78"/>
    <w:rsid w:val="009B7411"/>
    <w:rsid w:val="009C24AF"/>
    <w:rsid w:val="009C35AB"/>
    <w:rsid w:val="009C5513"/>
    <w:rsid w:val="009C6A8B"/>
    <w:rsid w:val="009D0B60"/>
    <w:rsid w:val="009D352F"/>
    <w:rsid w:val="009E3E13"/>
    <w:rsid w:val="00A05E26"/>
    <w:rsid w:val="00A13427"/>
    <w:rsid w:val="00A14834"/>
    <w:rsid w:val="00A2318C"/>
    <w:rsid w:val="00A241FF"/>
    <w:rsid w:val="00A33251"/>
    <w:rsid w:val="00A40629"/>
    <w:rsid w:val="00A44E94"/>
    <w:rsid w:val="00A507C8"/>
    <w:rsid w:val="00A529D8"/>
    <w:rsid w:val="00A63CF9"/>
    <w:rsid w:val="00A74A04"/>
    <w:rsid w:val="00A82482"/>
    <w:rsid w:val="00A82CC9"/>
    <w:rsid w:val="00A87EFA"/>
    <w:rsid w:val="00A971CB"/>
    <w:rsid w:val="00A97F51"/>
    <w:rsid w:val="00AB2051"/>
    <w:rsid w:val="00AB27B8"/>
    <w:rsid w:val="00AB50BC"/>
    <w:rsid w:val="00AB63F1"/>
    <w:rsid w:val="00AD2670"/>
    <w:rsid w:val="00AD3E78"/>
    <w:rsid w:val="00AD3E9D"/>
    <w:rsid w:val="00AD70FB"/>
    <w:rsid w:val="00AE513C"/>
    <w:rsid w:val="00AF4572"/>
    <w:rsid w:val="00B12356"/>
    <w:rsid w:val="00B2596E"/>
    <w:rsid w:val="00B32CC7"/>
    <w:rsid w:val="00B33A35"/>
    <w:rsid w:val="00B358BD"/>
    <w:rsid w:val="00B365FC"/>
    <w:rsid w:val="00B417A7"/>
    <w:rsid w:val="00B573FD"/>
    <w:rsid w:val="00B74A0A"/>
    <w:rsid w:val="00B84FF9"/>
    <w:rsid w:val="00B9786A"/>
    <w:rsid w:val="00B97AD0"/>
    <w:rsid w:val="00BA3611"/>
    <w:rsid w:val="00BB2148"/>
    <w:rsid w:val="00BB733E"/>
    <w:rsid w:val="00BC642C"/>
    <w:rsid w:val="00BC653A"/>
    <w:rsid w:val="00BD06D4"/>
    <w:rsid w:val="00BE315E"/>
    <w:rsid w:val="00BF3B21"/>
    <w:rsid w:val="00BF6327"/>
    <w:rsid w:val="00BF6771"/>
    <w:rsid w:val="00C01730"/>
    <w:rsid w:val="00C061DC"/>
    <w:rsid w:val="00C07FC3"/>
    <w:rsid w:val="00C119F4"/>
    <w:rsid w:val="00C16404"/>
    <w:rsid w:val="00C30AE3"/>
    <w:rsid w:val="00C31BE4"/>
    <w:rsid w:val="00C45747"/>
    <w:rsid w:val="00C47706"/>
    <w:rsid w:val="00C63453"/>
    <w:rsid w:val="00C7090D"/>
    <w:rsid w:val="00C7145C"/>
    <w:rsid w:val="00C73865"/>
    <w:rsid w:val="00C83DC7"/>
    <w:rsid w:val="00C867F6"/>
    <w:rsid w:val="00C913E8"/>
    <w:rsid w:val="00C947A7"/>
    <w:rsid w:val="00CA14F1"/>
    <w:rsid w:val="00CB3808"/>
    <w:rsid w:val="00CC0E9F"/>
    <w:rsid w:val="00CD1149"/>
    <w:rsid w:val="00CD1319"/>
    <w:rsid w:val="00CD320E"/>
    <w:rsid w:val="00CD4EED"/>
    <w:rsid w:val="00CE1B07"/>
    <w:rsid w:val="00CE2540"/>
    <w:rsid w:val="00CF0844"/>
    <w:rsid w:val="00CF2DF7"/>
    <w:rsid w:val="00D0263C"/>
    <w:rsid w:val="00D0788C"/>
    <w:rsid w:val="00D1051B"/>
    <w:rsid w:val="00D1799E"/>
    <w:rsid w:val="00D22635"/>
    <w:rsid w:val="00D26A5C"/>
    <w:rsid w:val="00D317DF"/>
    <w:rsid w:val="00D35DB0"/>
    <w:rsid w:val="00D428E2"/>
    <w:rsid w:val="00D45548"/>
    <w:rsid w:val="00D55890"/>
    <w:rsid w:val="00D65916"/>
    <w:rsid w:val="00D72266"/>
    <w:rsid w:val="00D761B5"/>
    <w:rsid w:val="00D8272C"/>
    <w:rsid w:val="00D93A1C"/>
    <w:rsid w:val="00D949C3"/>
    <w:rsid w:val="00DA10F1"/>
    <w:rsid w:val="00DA6536"/>
    <w:rsid w:val="00DB1CFA"/>
    <w:rsid w:val="00DC0929"/>
    <w:rsid w:val="00DC3076"/>
    <w:rsid w:val="00DC6708"/>
    <w:rsid w:val="00DC7B09"/>
    <w:rsid w:val="00DD2C8F"/>
    <w:rsid w:val="00DD5693"/>
    <w:rsid w:val="00DD7928"/>
    <w:rsid w:val="00DE43A5"/>
    <w:rsid w:val="00DE739F"/>
    <w:rsid w:val="00DF2A0D"/>
    <w:rsid w:val="00E04135"/>
    <w:rsid w:val="00E14093"/>
    <w:rsid w:val="00E1655B"/>
    <w:rsid w:val="00E171E4"/>
    <w:rsid w:val="00E206AD"/>
    <w:rsid w:val="00E24CCE"/>
    <w:rsid w:val="00E26E4A"/>
    <w:rsid w:val="00E3067E"/>
    <w:rsid w:val="00E30C19"/>
    <w:rsid w:val="00E32E9D"/>
    <w:rsid w:val="00E37FBD"/>
    <w:rsid w:val="00E53CFD"/>
    <w:rsid w:val="00E5447A"/>
    <w:rsid w:val="00E559BD"/>
    <w:rsid w:val="00E63C78"/>
    <w:rsid w:val="00E65B59"/>
    <w:rsid w:val="00E66706"/>
    <w:rsid w:val="00E712C4"/>
    <w:rsid w:val="00E72DC7"/>
    <w:rsid w:val="00E72F76"/>
    <w:rsid w:val="00E77BBA"/>
    <w:rsid w:val="00E80DC4"/>
    <w:rsid w:val="00E8467B"/>
    <w:rsid w:val="00E85618"/>
    <w:rsid w:val="00E857DE"/>
    <w:rsid w:val="00E95264"/>
    <w:rsid w:val="00EA1480"/>
    <w:rsid w:val="00EA3A44"/>
    <w:rsid w:val="00EB1B8F"/>
    <w:rsid w:val="00EB716A"/>
    <w:rsid w:val="00EC5696"/>
    <w:rsid w:val="00EC71AA"/>
    <w:rsid w:val="00ED47BE"/>
    <w:rsid w:val="00EE1BBA"/>
    <w:rsid w:val="00EE3329"/>
    <w:rsid w:val="00EE73FB"/>
    <w:rsid w:val="00EF3323"/>
    <w:rsid w:val="00EF7808"/>
    <w:rsid w:val="00F06F02"/>
    <w:rsid w:val="00F244D4"/>
    <w:rsid w:val="00F27473"/>
    <w:rsid w:val="00F36CC5"/>
    <w:rsid w:val="00F42A61"/>
    <w:rsid w:val="00F4529D"/>
    <w:rsid w:val="00F47D01"/>
    <w:rsid w:val="00F5111E"/>
    <w:rsid w:val="00F51626"/>
    <w:rsid w:val="00F54F65"/>
    <w:rsid w:val="00F567A2"/>
    <w:rsid w:val="00F62CBE"/>
    <w:rsid w:val="00F63691"/>
    <w:rsid w:val="00F64D95"/>
    <w:rsid w:val="00F74862"/>
    <w:rsid w:val="00F83FAE"/>
    <w:rsid w:val="00FA6BA5"/>
    <w:rsid w:val="00FA6C0E"/>
    <w:rsid w:val="00FB25C2"/>
    <w:rsid w:val="00FB504D"/>
    <w:rsid w:val="00FB79A6"/>
    <w:rsid w:val="00FD1021"/>
    <w:rsid w:val="00FD1D49"/>
    <w:rsid w:val="00FD23FB"/>
    <w:rsid w:val="00FE2BD3"/>
    <w:rsid w:val="00FE3AB5"/>
    <w:rsid w:val="00FE4208"/>
    <w:rsid w:val="00FE761A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1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51AF"/>
  </w:style>
  <w:style w:type="paragraph" w:styleId="Footer">
    <w:name w:val="footer"/>
    <w:basedOn w:val="Normal"/>
    <w:link w:val="FooterChar"/>
    <w:uiPriority w:val="99"/>
    <w:unhideWhenUsed/>
    <w:rsid w:val="009051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051AF"/>
  </w:style>
  <w:style w:type="paragraph" w:styleId="BalloonText">
    <w:name w:val="Balloon Text"/>
    <w:basedOn w:val="Normal"/>
    <w:link w:val="BalloonTextChar"/>
    <w:uiPriority w:val="99"/>
    <w:semiHidden/>
    <w:unhideWhenUsed/>
    <w:rsid w:val="009051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1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51AF"/>
  </w:style>
  <w:style w:type="paragraph" w:styleId="Footer">
    <w:name w:val="footer"/>
    <w:basedOn w:val="Normal"/>
    <w:link w:val="FooterChar"/>
    <w:uiPriority w:val="99"/>
    <w:unhideWhenUsed/>
    <w:rsid w:val="009051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051AF"/>
  </w:style>
  <w:style w:type="paragraph" w:styleId="BalloonText">
    <w:name w:val="Balloon Text"/>
    <w:basedOn w:val="Normal"/>
    <w:link w:val="BalloonTextChar"/>
    <w:uiPriority w:val="99"/>
    <w:semiHidden/>
    <w:unhideWhenUsed/>
    <w:rsid w:val="009051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jei.law.smu.ed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Deneen Fitzgerald</dc:creator>
  <cp:lastModifiedBy>Rachel Beachy</cp:lastModifiedBy>
  <cp:revision>2</cp:revision>
  <dcterms:created xsi:type="dcterms:W3CDTF">2015-09-18T11:44:00Z</dcterms:created>
  <dcterms:modified xsi:type="dcterms:W3CDTF">2015-09-18T11:44:00Z</dcterms:modified>
</cp:coreProperties>
</file>